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34" w:rsidRDefault="00D34043">
      <w:bookmarkStart w:id="0" w:name="_GoBack"/>
      <w:bookmarkEnd w:id="0"/>
      <w:r w:rsidRPr="0046198E">
        <w:rPr>
          <w:rFonts w:ascii="Courier New" w:hAnsi="Courier New" w:cs="Courier New"/>
          <w:b/>
          <w:sz w:val="40"/>
          <w:szCs w:val="40"/>
        </w:rPr>
        <w:t>American University</w:t>
      </w:r>
      <w:r w:rsidR="00202BD0" w:rsidRPr="0046198E">
        <w:rPr>
          <w:rFonts w:ascii="Courier New" w:hAnsi="Courier New" w:cs="Courier New"/>
          <w:b/>
          <w:sz w:val="40"/>
          <w:szCs w:val="40"/>
        </w:rPr>
        <w:br/>
      </w:r>
      <w:r w:rsidR="00202BD0">
        <w:rPr>
          <w:rFonts w:ascii="Courier New" w:hAnsi="Courier New" w:cs="Courier New"/>
        </w:rPr>
        <w:br/>
      </w:r>
      <w:r w:rsidR="00202BD0" w:rsidRPr="00D34043">
        <w:rPr>
          <w:rFonts w:ascii="Courier New" w:hAnsi="Courier New" w:cs="Courier New"/>
          <w:b/>
        </w:rPr>
        <w:t>1. Are language AP credits accepted at American University? Is yes, what score is needed?</w:t>
      </w:r>
      <w:r w:rsidR="00202BD0">
        <w:rPr>
          <w:rFonts w:ascii="Courier New" w:hAnsi="Courier New" w:cs="Courier New"/>
        </w:rPr>
        <w:br/>
        <w:t xml:space="preserve">Yes, the minimum score is 4. Here is our chart for Credit by Exam: </w:t>
      </w:r>
      <w:hyperlink r:id="rId5" w:tgtFrame="_blank" w:history="1">
        <w:r w:rsidR="00202BD0">
          <w:rPr>
            <w:rStyle w:val="Hyperlink"/>
            <w:rFonts w:ascii="Courier New" w:hAnsi="Courier New" w:cs="Courier New"/>
          </w:rPr>
          <w:t>http://www.american.edu/admissions/examcredit.cfm#AP</w:t>
        </w:r>
      </w:hyperlink>
      <w:r w:rsidR="00202BD0">
        <w:rPr>
          <w:rFonts w:ascii="Courier New" w:hAnsi="Courier New" w:cs="Courier New"/>
        </w:rPr>
        <w:br/>
      </w:r>
      <w:r w:rsidR="00202BD0">
        <w:rPr>
          <w:rFonts w:ascii="Courier New" w:hAnsi="Courier New" w:cs="Courier New"/>
        </w:rPr>
        <w:br/>
      </w:r>
      <w:r w:rsidR="00202BD0" w:rsidRPr="00D34043">
        <w:rPr>
          <w:rFonts w:ascii="Courier New" w:hAnsi="Courier New" w:cs="Courier New"/>
          <w:b/>
        </w:rPr>
        <w:t>2. Is there a language requirement for all undergraduates? Or is it</w:t>
      </w:r>
      <w:r w:rsidR="00202BD0">
        <w:rPr>
          <w:rFonts w:ascii="Courier New" w:hAnsi="Courier New" w:cs="Courier New"/>
        </w:rPr>
        <w:t xml:space="preserve"> </w:t>
      </w:r>
      <w:r w:rsidR="00202BD0" w:rsidRPr="00D34043">
        <w:rPr>
          <w:rFonts w:ascii="Courier New" w:hAnsi="Courier New" w:cs="Courier New"/>
          <w:b/>
        </w:rPr>
        <w:t>only required for some majors? Which majors?</w:t>
      </w:r>
      <w:r w:rsidR="00202BD0">
        <w:rPr>
          <w:rFonts w:ascii="Courier New" w:hAnsi="Courier New" w:cs="Courier New"/>
        </w:rPr>
        <w:br/>
        <w:t xml:space="preserve">All prospective students, regardless of intended major, must have taken two units of a foreign language in high school. While at AU, there is not a language requirement for most majors. To my knowledge, only International Studies requires a language while at AU. </w:t>
      </w:r>
      <w:r w:rsidR="00202BD0">
        <w:rPr>
          <w:rFonts w:ascii="Courier New" w:hAnsi="Courier New" w:cs="Courier New"/>
        </w:rPr>
        <w:br/>
      </w:r>
      <w:r w:rsidR="00202BD0">
        <w:rPr>
          <w:rFonts w:ascii="Courier New" w:hAnsi="Courier New" w:cs="Courier New"/>
        </w:rPr>
        <w:br/>
      </w:r>
      <w:r w:rsidR="00202BD0" w:rsidRPr="00D34043">
        <w:rPr>
          <w:rFonts w:ascii="Courier New" w:hAnsi="Courier New" w:cs="Courier New"/>
          <w:b/>
        </w:rPr>
        <w:t>3. Does American University have a language test to place out of a language requirement?</w:t>
      </w:r>
      <w:r w:rsidR="00202BD0">
        <w:rPr>
          <w:rFonts w:ascii="Courier New" w:hAnsi="Courier New" w:cs="Courier New"/>
        </w:rPr>
        <w:br/>
        <w:t>Yes</w:t>
      </w:r>
      <w:r w:rsidR="00202BD0">
        <w:rPr>
          <w:rFonts w:ascii="Courier New" w:hAnsi="Courier New" w:cs="Courier New"/>
        </w:rPr>
        <w:br/>
      </w:r>
      <w:r w:rsidR="00202BD0">
        <w:rPr>
          <w:rFonts w:ascii="Courier New" w:hAnsi="Courier New" w:cs="Courier New"/>
        </w:rPr>
        <w:br/>
      </w:r>
      <w:r w:rsidR="00202BD0" w:rsidRPr="00D34043">
        <w:rPr>
          <w:rFonts w:ascii="Courier New" w:hAnsi="Courier New" w:cs="Courier New"/>
          <w:b/>
        </w:rPr>
        <w:t>4. Are CLEP or SATII scores accepted?</w:t>
      </w:r>
      <w:r w:rsidR="00202BD0">
        <w:rPr>
          <w:rFonts w:ascii="Courier New" w:hAnsi="Courier New" w:cs="Courier New"/>
        </w:rPr>
        <w:br/>
        <w:t xml:space="preserve">We accept CLEP scores: </w:t>
      </w:r>
      <w:hyperlink r:id="rId6" w:tgtFrame="_blank" w:history="1">
        <w:r w:rsidR="00202BD0">
          <w:rPr>
            <w:rStyle w:val="Hyperlink"/>
            <w:rFonts w:ascii="Courier New" w:hAnsi="Courier New" w:cs="Courier New"/>
          </w:rPr>
          <w:t>http://www.american.edu/admissions/examcredit.cfm#CLEP</w:t>
        </w:r>
      </w:hyperlink>
      <w:r w:rsidR="00202BD0">
        <w:rPr>
          <w:rFonts w:ascii="Courier New" w:hAnsi="Courier New" w:cs="Courier New"/>
        </w:rPr>
        <w:t>. We do not grant credit for SAT II scores.</w:t>
      </w:r>
      <w:r w:rsidR="00202BD0">
        <w:rPr>
          <w:rFonts w:ascii="Courier New" w:hAnsi="Courier New" w:cs="Courier New"/>
        </w:rPr>
        <w:br/>
      </w:r>
      <w:r w:rsidR="00202BD0">
        <w:rPr>
          <w:rFonts w:ascii="Courier New" w:hAnsi="Courier New" w:cs="Courier New"/>
        </w:rPr>
        <w:br/>
      </w:r>
      <w:r w:rsidR="00202BD0" w:rsidRPr="00D34043">
        <w:rPr>
          <w:rFonts w:ascii="Courier New" w:hAnsi="Courier New" w:cs="Courier New"/>
          <w:b/>
        </w:rPr>
        <w:t>5. Are dual enrollment language credits accepted from Montgomery County College if the classes are taught by Methacton faculty on the Methacton campus?</w:t>
      </w:r>
      <w:r w:rsidR="00202BD0">
        <w:rPr>
          <w:rFonts w:ascii="Courier New" w:hAnsi="Courier New" w:cs="Courier New"/>
        </w:rPr>
        <w:br/>
        <w:t>We will grant college credit for Montgomery County College courses if the transcript comes f</w:t>
      </w:r>
      <w:r>
        <w:rPr>
          <w:rFonts w:ascii="Courier New" w:hAnsi="Courier New" w:cs="Courier New"/>
        </w:rPr>
        <w:t xml:space="preserve">rom that college. </w:t>
      </w:r>
      <w:r>
        <w:rPr>
          <w:rFonts w:ascii="Courier New" w:hAnsi="Courier New" w:cs="Courier New"/>
        </w:rPr>
        <w:br/>
      </w:r>
      <w:r w:rsidR="00202BD0">
        <w:rPr>
          <w:rFonts w:ascii="Courier New" w:hAnsi="Courier New" w:cs="Courier New"/>
        </w:rPr>
        <w:br/>
      </w:r>
      <w:r w:rsidR="00202BD0">
        <w:rPr>
          <w:rFonts w:ascii="Courier New" w:hAnsi="Courier New" w:cs="Courier New"/>
        </w:rPr>
        <w:br/>
      </w:r>
      <w:r w:rsidR="00202BD0">
        <w:rPr>
          <w:rFonts w:ascii="Courier New" w:hAnsi="Courier New" w:cs="Courier New"/>
        </w:rPr>
        <w:br/>
        <w:t>Emily Stuhan</w:t>
      </w:r>
      <w:r w:rsidR="00202BD0">
        <w:rPr>
          <w:rFonts w:ascii="Courier New" w:hAnsi="Courier New" w:cs="Courier New"/>
        </w:rPr>
        <w:br/>
        <w:t>Assistant Director of Undergraduate Admissions</w:t>
      </w:r>
      <w:r w:rsidR="00202BD0">
        <w:rPr>
          <w:rFonts w:ascii="Courier New" w:hAnsi="Courier New" w:cs="Courier New"/>
        </w:rPr>
        <w:br/>
        <w:t>American University</w:t>
      </w:r>
      <w:r w:rsidR="00202BD0">
        <w:rPr>
          <w:rFonts w:ascii="Courier New" w:hAnsi="Courier New" w:cs="Courier New"/>
        </w:rPr>
        <w:br/>
        <w:t>4400 Massachusetts Ave. NW</w:t>
      </w:r>
      <w:r w:rsidR="00202BD0">
        <w:rPr>
          <w:rFonts w:ascii="Courier New" w:hAnsi="Courier New" w:cs="Courier New"/>
        </w:rPr>
        <w:br/>
        <w:t>Washington, DC 20016</w:t>
      </w:r>
      <w:r w:rsidR="00202BD0">
        <w:rPr>
          <w:rFonts w:ascii="Courier New" w:hAnsi="Courier New" w:cs="Courier New"/>
        </w:rPr>
        <w:br/>
        <w:t>Phone: (202) 885-6055</w:t>
      </w:r>
      <w:r w:rsidR="00202BD0">
        <w:rPr>
          <w:rFonts w:ascii="Courier New" w:hAnsi="Courier New" w:cs="Courier New"/>
        </w:rPr>
        <w:br/>
        <w:t>Fax: (202) 885-6014</w:t>
      </w:r>
      <w:r w:rsidR="00202BD0">
        <w:rPr>
          <w:rFonts w:ascii="Courier New" w:hAnsi="Courier New" w:cs="Courier New"/>
        </w:rPr>
        <w:br/>
      </w:r>
      <w:hyperlink r:id="rId7" w:tgtFrame="_blank" w:history="1">
        <w:r w:rsidR="00202BD0">
          <w:rPr>
            <w:rStyle w:val="Hyperlink"/>
            <w:rFonts w:ascii="Courier New" w:hAnsi="Courier New" w:cs="Courier New"/>
          </w:rPr>
          <w:t>http://www.american.edu/admissions</w:t>
        </w:r>
      </w:hyperlink>
    </w:p>
    <w:sectPr w:rsidR="00711234" w:rsidSect="00C71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0"/>
    <w:rsid w:val="001F4D02"/>
    <w:rsid w:val="00202BD0"/>
    <w:rsid w:val="0046198E"/>
    <w:rsid w:val="00A27BE8"/>
    <w:rsid w:val="00C712D3"/>
    <w:rsid w:val="00D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ail.methacton.org/owa/redir.aspx?C=a4228ea4d3af4c4fa887f74761e799c9&amp;URL=http%3a%2f%2fwww.american.edu%2fadmissi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.methacton.org/owa/redir.aspx?C=a4228ea4d3af4c4fa887f74761e799c9&amp;URL=http%3a%2f%2fwww.american.edu%2fadmissions%2fexamcredit.cfm%23CLEP" TargetMode="External"/><Relationship Id="rId5" Type="http://schemas.openxmlformats.org/officeDocument/2006/relationships/hyperlink" Target="https://email.methacton.org/owa/redir.aspx?C=a4228ea4d3af4c4fa887f74761e799c9&amp;URL=http%3a%2f%2fwww.american.edu%2fadmissions%2fexamcredit.cfm%23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4</cp:revision>
  <dcterms:created xsi:type="dcterms:W3CDTF">2013-06-25T20:41:00Z</dcterms:created>
  <dcterms:modified xsi:type="dcterms:W3CDTF">2013-10-06T17:41:00Z</dcterms:modified>
</cp:coreProperties>
</file>